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08" w:rsidRDefault="00611D08" w:rsidP="00611D08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08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611D08" w:rsidTr="00611D08">
        <w:tc>
          <w:tcPr>
            <w:tcW w:w="4860" w:type="dxa"/>
            <w:hideMark/>
          </w:tcPr>
          <w:p w:rsidR="00611D08" w:rsidRDefault="00611D08">
            <w:pPr>
              <w:jc w:val="center"/>
              <w:rPr>
                <w:w w:val="90"/>
                <w:sz w:val="26"/>
                <w:lang w:val="pt-BR"/>
              </w:rPr>
            </w:pPr>
            <w:r>
              <w:rPr>
                <w:w w:val="90"/>
                <w:sz w:val="26"/>
                <w:lang w:val="pt-BR"/>
              </w:rPr>
              <w:t>PHÒNG GIÁO DỤC VÀ ĐÀO TẠO HẢI HÀ</w:t>
            </w:r>
          </w:p>
          <w:p w:rsidR="00611D08" w:rsidRDefault="00611D08">
            <w:pPr>
              <w:jc w:val="center"/>
              <w:rPr>
                <w:b/>
                <w:w w:val="90"/>
                <w:sz w:val="26"/>
                <w:lang w:val="pt-BR"/>
              </w:rPr>
            </w:pPr>
            <w:r>
              <w:rPr>
                <w:b/>
                <w:w w:val="90"/>
                <w:sz w:val="26"/>
                <w:lang w:val="pt-BR"/>
              </w:rPr>
              <w:t>TRƯỜNG TIỂU HỌC QUẢNG THẮNG</w:t>
            </w:r>
          </w:p>
          <w:p w:rsidR="00611D08" w:rsidRDefault="00611D08">
            <w:pPr>
              <w:jc w:val="center"/>
              <w:rPr>
                <w:w w:val="9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A1FD2F" wp14:editId="3A7AAEF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34925</wp:posOffset>
                      </wp:positionV>
                      <wp:extent cx="1035685" cy="0"/>
                      <wp:effectExtent l="7620" t="6350" r="1397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2B9E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2.75pt" to="155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Rj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2azu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yyg3O2wAAAAcBAAAPAAAAZHJzL2Rvd25yZXYueG1sTI49T8NAEER7&#10;JP7DaZFoouT8QaLI+BwhwB0NAUS7sRfbwrfn+C6J4dezpIHyaUYzL99MtldHGn3n2EC8iEARV67u&#10;uDHw+lLO16B8QK6xd0wGvsjDpri8yDGr3Ymf6bgNjZIR9hkaaEMYMq191ZJFv3ADsWQfbrQYBMdG&#10;1yOeZNz2OomilbbYsTy0ONB9S9Xn9mAN+PKN9uX3rJpF72njKNk/PD2iMddX090tqEBT+CvDr76o&#10;QyFOO3fg2qte+GadSNXAcglK8jSOU1C7M+si1//9ix8AAAD//wMAUEsBAi0AFAAGAAgAAAAhALaD&#10;OJL+AAAA4QEAABMAAAAAAAAAAAAAAAAAAAAAAFtDb250ZW50X1R5cGVzXS54bWxQSwECLQAUAAYA&#10;CAAAACEAOP0h/9YAAACUAQAACwAAAAAAAAAAAAAAAAAvAQAAX3JlbHMvLnJlbHNQSwECLQAUAAYA&#10;CAAAACEA/mX0Yx0CAAA2BAAADgAAAAAAAAAAAAAAAAAuAgAAZHJzL2Uyb0RvYy54bWxQSwECLQAU&#10;AAYACAAAACEA8soNz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</w:tcPr>
          <w:p w:rsidR="00611D08" w:rsidRDefault="00611D08">
            <w:pPr>
              <w:rPr>
                <w:w w:val="90"/>
              </w:rPr>
            </w:pPr>
          </w:p>
        </w:tc>
      </w:tr>
    </w:tbl>
    <w:p w:rsidR="00611D08" w:rsidRDefault="00611D08" w:rsidP="00611D08">
      <w:pPr>
        <w:spacing w:before="120" w:after="100" w:afterAutospacing="1"/>
        <w:jc w:val="center"/>
      </w:pPr>
      <w:bookmarkStart w:id="0" w:name="chuong_pl_8_name"/>
      <w:r>
        <w:rPr>
          <w:b/>
          <w:bCs/>
          <w:lang w:val="vi-VN"/>
        </w:rPr>
        <w:t>THÔNG BÁO</w:t>
      </w:r>
      <w:bookmarkEnd w:id="0"/>
    </w:p>
    <w:p w:rsidR="00611D08" w:rsidRDefault="00611D08" w:rsidP="00611D08">
      <w:pPr>
        <w:spacing w:before="120" w:after="100" w:afterAutospacing="1"/>
        <w:jc w:val="center"/>
      </w:pPr>
      <w:bookmarkStart w:id="1" w:name="chuong_pl_8_name_name"/>
      <w:r>
        <w:rPr>
          <w:b/>
          <w:bCs/>
          <w:lang w:val="vi-VN"/>
        </w:rPr>
        <w:t xml:space="preserve">Công khai thông tin về đội ngũ nhà giáo, cán bộ quản lý và nhân viên của trường </w:t>
      </w:r>
      <w:r>
        <w:rPr>
          <w:b/>
          <w:bCs/>
        </w:rPr>
        <w:t xml:space="preserve">                 N</w:t>
      </w:r>
      <w:r>
        <w:rPr>
          <w:b/>
          <w:bCs/>
          <w:lang w:val="vi-VN"/>
        </w:rPr>
        <w:t xml:space="preserve">ăm học </w:t>
      </w:r>
      <w:bookmarkEnd w:id="1"/>
      <w:r>
        <w:rPr>
          <w:b/>
          <w:bCs/>
        </w:rPr>
        <w:t>2019 - 2020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7"/>
        <w:gridCol w:w="1945"/>
        <w:gridCol w:w="527"/>
        <w:gridCol w:w="373"/>
        <w:gridCol w:w="421"/>
        <w:gridCol w:w="367"/>
        <w:gridCol w:w="364"/>
        <w:gridCol w:w="89"/>
        <w:gridCol w:w="275"/>
        <w:gridCol w:w="517"/>
        <w:gridCol w:w="540"/>
        <w:gridCol w:w="540"/>
        <w:gridCol w:w="540"/>
        <w:gridCol w:w="519"/>
        <w:gridCol w:w="453"/>
        <w:gridCol w:w="607"/>
        <w:gridCol w:w="495"/>
        <w:gridCol w:w="8"/>
      </w:tblGrid>
      <w:tr w:rsidR="00611D08" w:rsidTr="00611D08">
        <w:tc>
          <w:tcPr>
            <w:tcW w:w="2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Chuẩn nghề nghiệp</w:t>
            </w:r>
          </w:p>
        </w:tc>
      </w:tr>
      <w:tr w:rsidR="00611D08" w:rsidTr="00611D08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/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Kém</w:t>
            </w:r>
          </w:p>
        </w:tc>
      </w:tr>
      <w:tr w:rsidR="00611D08" w:rsidTr="00611D08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/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20 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11 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5 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4 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4 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11 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13 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8 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5 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11 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/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Trong đó số giáo viên chuyên biệt: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Tiếng dân tộc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Ngoại ngữ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Tin học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Âm nhạc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Mỹ thuật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Thể dục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Phó 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5 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thư viện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thiết bị, thí nghiệm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lastRenderedPageBreak/>
              <w:t>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công nghệ thông tin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hỗ trợ giáo dục người khuyết tật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 </w:t>
            </w:r>
          </w:p>
        </w:tc>
      </w:tr>
      <w:tr w:rsidR="00611D08" w:rsidTr="00611D08"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 xml:space="preserve"> Nhân viên bảo vệ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</w:tr>
      <w:tr w:rsidR="00611D08" w:rsidTr="00611D08"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</w:pPr>
            <w:r>
              <w:t>Nhân viên cấp dưỡng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D08" w:rsidRDefault="00611D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D08" w:rsidRDefault="00611D08">
            <w:pPr>
              <w:spacing w:before="120"/>
              <w:jc w:val="center"/>
            </w:pPr>
          </w:p>
        </w:tc>
      </w:tr>
      <w:tr w:rsidR="00611D08" w:rsidTr="00611D08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11D08" w:rsidRDefault="00611D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49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1D08" w:rsidRDefault="00611D08">
            <w:pPr>
              <w:spacing w:before="120"/>
              <w:jc w:val="center"/>
              <w:rPr>
                <w:i/>
                <w:sz w:val="6"/>
              </w:rPr>
            </w:pPr>
          </w:p>
          <w:p w:rsidR="00611D08" w:rsidRDefault="00611D08">
            <w:pPr>
              <w:spacing w:before="120"/>
              <w:jc w:val="center"/>
            </w:pPr>
            <w:r>
              <w:rPr>
                <w:i/>
              </w:rPr>
              <w:t>Quảng Thắng</w:t>
            </w:r>
            <w:r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 xml:space="preserve">…..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…. n</w:t>
            </w:r>
            <w:r>
              <w:rPr>
                <w:i/>
                <w:lang w:val="vi-VN"/>
              </w:rPr>
              <w:t>ăm</w:t>
            </w:r>
            <w:r>
              <w:rPr>
                <w:i/>
              </w:rPr>
              <w:t xml:space="preserve"> 2019</w:t>
            </w:r>
            <w:r>
              <w:br/>
            </w:r>
            <w:r>
              <w:rPr>
                <w:b/>
              </w:rPr>
              <w:t>Hiệu trưởng</w:t>
            </w:r>
            <w:r>
              <w:br/>
            </w:r>
          </w:p>
          <w:p w:rsidR="00611D08" w:rsidRDefault="00611D08">
            <w:pPr>
              <w:spacing w:before="120"/>
            </w:pPr>
          </w:p>
          <w:p w:rsidR="00611D08" w:rsidRDefault="00611D08">
            <w:pPr>
              <w:spacing w:before="120"/>
            </w:pPr>
          </w:p>
          <w:p w:rsidR="00611D08" w:rsidRDefault="00611D08">
            <w:pPr>
              <w:spacing w:before="120"/>
              <w:jc w:val="center"/>
            </w:pPr>
          </w:p>
          <w:p w:rsidR="00611D08" w:rsidRDefault="00611D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Lương Kim Thu</w:t>
            </w:r>
          </w:p>
        </w:tc>
      </w:tr>
    </w:tbl>
    <w:p w:rsidR="00344A26" w:rsidRDefault="00344A26">
      <w:bookmarkStart w:id="2" w:name="_GoBack"/>
      <w:bookmarkEnd w:id="2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8"/>
    <w:rsid w:val="00344A26"/>
    <w:rsid w:val="00611D08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6964C-C878-4E74-A3BA-6E03D86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0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2019-11-14T13:05:00Z</dcterms:created>
  <dcterms:modified xsi:type="dcterms:W3CDTF">2019-11-14T13:05:00Z</dcterms:modified>
</cp:coreProperties>
</file>